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57D9C" w14:textId="4077A37E" w:rsidR="00F97623" w:rsidRPr="00176504" w:rsidRDefault="00097834" w:rsidP="000978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noProof/>
        </w:rPr>
        <w:drawing>
          <wp:inline distT="0" distB="0" distL="0" distR="0" wp14:anchorId="06E535C9" wp14:editId="224D0436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7F55F" w14:textId="7CC9C35D" w:rsidR="00FE3214" w:rsidRDefault="00FE3214" w:rsidP="00F97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1D33BF" w14:textId="77777777" w:rsidR="00F97623" w:rsidRPr="00176504" w:rsidRDefault="00F97623" w:rsidP="00F97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6504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6657185A" w14:textId="77777777" w:rsidR="00F97623" w:rsidRPr="00176504" w:rsidRDefault="00F97623" w:rsidP="00F97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6504">
        <w:rPr>
          <w:rFonts w:ascii="Times New Roman" w:hAnsi="Times New Roman" w:cs="Times New Roman"/>
          <w:b/>
          <w:sz w:val="24"/>
          <w:szCs w:val="24"/>
        </w:rPr>
        <w:t>SISAČKO-MOSLAVAČKA ŽUPANIJA</w:t>
      </w:r>
    </w:p>
    <w:p w14:paraId="364E191A" w14:textId="4D9EE3FC" w:rsidR="00F97623" w:rsidRPr="00176504" w:rsidRDefault="00F97623" w:rsidP="00F97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6504">
        <w:rPr>
          <w:rFonts w:ascii="Times New Roman" w:hAnsi="Times New Roman" w:cs="Times New Roman"/>
          <w:b/>
          <w:sz w:val="24"/>
          <w:szCs w:val="24"/>
        </w:rPr>
        <w:t xml:space="preserve">OPĆINA </w:t>
      </w:r>
      <w:r w:rsidR="00462C7C">
        <w:rPr>
          <w:rFonts w:ascii="Times New Roman" w:hAnsi="Times New Roman" w:cs="Times New Roman"/>
          <w:b/>
          <w:sz w:val="24"/>
          <w:szCs w:val="24"/>
        </w:rPr>
        <w:t>DONJI KUKURUZARI</w:t>
      </w:r>
    </w:p>
    <w:p w14:paraId="6D25BD34" w14:textId="77777777" w:rsidR="00F97623" w:rsidRPr="00462C7C" w:rsidRDefault="00F97623" w:rsidP="00F97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2C7C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7F3A7268" w14:textId="29BE18CA" w:rsidR="00F97623" w:rsidRDefault="00F97623" w:rsidP="003D15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43037" w14:textId="3436A859" w:rsidR="004E166C" w:rsidRPr="005C1E75" w:rsidRDefault="004E166C" w:rsidP="004E16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97834">
        <w:rPr>
          <w:rFonts w:ascii="Times New Roman" w:hAnsi="Times New Roman" w:cs="Times New Roman"/>
          <w:bCs/>
          <w:sz w:val="24"/>
          <w:szCs w:val="24"/>
        </w:rPr>
        <w:t>KLASA : 363-01/24-01/0</w:t>
      </w:r>
      <w:r w:rsidR="00097834" w:rsidRPr="00097834">
        <w:rPr>
          <w:rFonts w:ascii="Times New Roman" w:hAnsi="Times New Roman" w:cs="Times New Roman"/>
          <w:bCs/>
          <w:sz w:val="24"/>
          <w:szCs w:val="24"/>
        </w:rPr>
        <w:t>5</w:t>
      </w:r>
    </w:p>
    <w:p w14:paraId="7AFA8977" w14:textId="44AD5348" w:rsidR="004E166C" w:rsidRPr="005C1E75" w:rsidRDefault="004E166C" w:rsidP="004E16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C1E75">
        <w:rPr>
          <w:rFonts w:ascii="Times New Roman" w:hAnsi="Times New Roman" w:cs="Times New Roman"/>
          <w:bCs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bCs/>
          <w:sz w:val="24"/>
          <w:szCs w:val="24"/>
        </w:rPr>
        <w:t>2176/07-01-2</w:t>
      </w:r>
      <w:r w:rsidR="00E713B9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E713B9">
        <w:rPr>
          <w:rFonts w:ascii="Times New Roman" w:hAnsi="Times New Roman" w:cs="Times New Roman"/>
          <w:bCs/>
          <w:sz w:val="24"/>
          <w:szCs w:val="24"/>
        </w:rPr>
        <w:t>4</w:t>
      </w:r>
    </w:p>
    <w:p w14:paraId="7E8A2D92" w14:textId="1772B1D4" w:rsidR="004E166C" w:rsidRDefault="004E166C" w:rsidP="004E16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Donjim Kukuruzarima</w:t>
      </w:r>
      <w:r w:rsidRPr="005C1E75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13B9">
        <w:rPr>
          <w:rFonts w:ascii="Times New Roman" w:hAnsi="Times New Roman" w:cs="Times New Roman"/>
          <w:bCs/>
          <w:sz w:val="24"/>
          <w:szCs w:val="24"/>
        </w:rPr>
        <w:t>21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713B9">
        <w:rPr>
          <w:rFonts w:ascii="Times New Roman" w:hAnsi="Times New Roman" w:cs="Times New Roman"/>
          <w:bCs/>
          <w:sz w:val="24"/>
          <w:szCs w:val="24"/>
        </w:rPr>
        <w:t>ožujka</w:t>
      </w:r>
      <w:r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E713B9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 godine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145CD42B" w14:textId="77777777" w:rsidR="004E166C" w:rsidRDefault="004E166C" w:rsidP="003D15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4401C9" w14:textId="54A0B8B5" w:rsidR="003D15AD" w:rsidRDefault="006B54A0" w:rsidP="006B5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A0">
        <w:rPr>
          <w:rFonts w:ascii="Times New Roman" w:hAnsi="Times New Roman" w:cs="Times New Roman"/>
          <w:sz w:val="24"/>
          <w:szCs w:val="24"/>
        </w:rPr>
        <w:t>Na te</w:t>
      </w:r>
      <w:r w:rsidR="00EA252B">
        <w:rPr>
          <w:rFonts w:ascii="Times New Roman" w:hAnsi="Times New Roman" w:cs="Times New Roman"/>
          <w:sz w:val="24"/>
          <w:szCs w:val="24"/>
        </w:rPr>
        <w:t>melju članka 72</w:t>
      </w:r>
      <w:r w:rsidRPr="006B54A0">
        <w:rPr>
          <w:rFonts w:ascii="Times New Roman" w:hAnsi="Times New Roman" w:cs="Times New Roman"/>
          <w:sz w:val="24"/>
          <w:szCs w:val="24"/>
        </w:rPr>
        <w:t>. Zakona o komunalnom gospodarstvu (</w:t>
      </w:r>
      <w:r w:rsidR="00462C7C">
        <w:rPr>
          <w:rFonts w:ascii="Times New Roman" w:hAnsi="Times New Roman" w:cs="Times New Roman"/>
          <w:sz w:val="24"/>
          <w:szCs w:val="24"/>
        </w:rPr>
        <w:t>„</w:t>
      </w:r>
      <w:r w:rsidRPr="006B54A0">
        <w:rPr>
          <w:rFonts w:ascii="Times New Roman" w:hAnsi="Times New Roman" w:cs="Times New Roman"/>
          <w:sz w:val="24"/>
          <w:szCs w:val="24"/>
        </w:rPr>
        <w:t>Narodne novine</w:t>
      </w:r>
      <w:r w:rsidR="00462C7C">
        <w:rPr>
          <w:rFonts w:ascii="Times New Roman" w:hAnsi="Times New Roman" w:cs="Times New Roman"/>
          <w:sz w:val="24"/>
          <w:szCs w:val="24"/>
        </w:rPr>
        <w:t>“</w:t>
      </w:r>
      <w:r w:rsidRPr="006B54A0">
        <w:rPr>
          <w:rFonts w:ascii="Times New Roman" w:hAnsi="Times New Roman" w:cs="Times New Roman"/>
          <w:sz w:val="24"/>
          <w:szCs w:val="24"/>
        </w:rPr>
        <w:t>, broj 68/18</w:t>
      </w:r>
      <w:r w:rsidR="000E04A3">
        <w:rPr>
          <w:rFonts w:ascii="Times New Roman" w:hAnsi="Times New Roman" w:cs="Times New Roman"/>
          <w:sz w:val="24"/>
          <w:szCs w:val="24"/>
        </w:rPr>
        <w:t xml:space="preserve">, </w:t>
      </w:r>
      <w:r w:rsidR="00256A7D">
        <w:rPr>
          <w:rFonts w:ascii="Times New Roman" w:hAnsi="Times New Roman" w:cs="Times New Roman"/>
          <w:sz w:val="24"/>
          <w:szCs w:val="24"/>
        </w:rPr>
        <w:t>110/18</w:t>
      </w:r>
      <w:r w:rsidR="000E04A3">
        <w:rPr>
          <w:rFonts w:ascii="Times New Roman" w:hAnsi="Times New Roman" w:cs="Times New Roman"/>
          <w:sz w:val="24"/>
          <w:szCs w:val="24"/>
        </w:rPr>
        <w:t xml:space="preserve"> i 32/20</w:t>
      </w:r>
      <w:r w:rsidRPr="006B54A0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C2335B">
        <w:rPr>
          <w:rFonts w:ascii="Times New Roman" w:hAnsi="Times New Roman" w:cs="Times New Roman"/>
          <w:sz w:val="24"/>
          <w:szCs w:val="24"/>
        </w:rPr>
        <w:t>22</w:t>
      </w:r>
      <w:r w:rsidRPr="006B54A0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462C7C">
        <w:rPr>
          <w:rFonts w:ascii="Times New Roman" w:hAnsi="Times New Roman" w:cs="Times New Roman"/>
          <w:sz w:val="24"/>
          <w:szCs w:val="24"/>
        </w:rPr>
        <w:t>Donji Kukuruzari</w:t>
      </w:r>
      <w:r w:rsidRPr="006B54A0">
        <w:rPr>
          <w:rFonts w:ascii="Times New Roman" w:hAnsi="Times New Roman" w:cs="Times New Roman"/>
          <w:sz w:val="24"/>
          <w:szCs w:val="24"/>
        </w:rPr>
        <w:t xml:space="preserve"> (</w:t>
      </w:r>
      <w:r w:rsidR="00462C7C">
        <w:rPr>
          <w:rFonts w:ascii="Times New Roman" w:hAnsi="Times New Roman" w:cs="Times New Roman"/>
          <w:sz w:val="24"/>
          <w:szCs w:val="24"/>
        </w:rPr>
        <w:t>„</w:t>
      </w:r>
      <w:r w:rsidRPr="006B54A0">
        <w:rPr>
          <w:rFonts w:ascii="Times New Roman" w:hAnsi="Times New Roman" w:cs="Times New Roman"/>
          <w:sz w:val="24"/>
          <w:szCs w:val="24"/>
        </w:rPr>
        <w:t>Službeni vjesnik</w:t>
      </w:r>
      <w:r w:rsidR="00462C7C">
        <w:rPr>
          <w:rFonts w:ascii="Times New Roman" w:hAnsi="Times New Roman" w:cs="Times New Roman"/>
          <w:sz w:val="24"/>
          <w:szCs w:val="24"/>
        </w:rPr>
        <w:t>“</w:t>
      </w:r>
      <w:r w:rsidR="00C2335B">
        <w:rPr>
          <w:rFonts w:ascii="Times New Roman" w:hAnsi="Times New Roman" w:cs="Times New Roman"/>
          <w:sz w:val="24"/>
          <w:szCs w:val="24"/>
        </w:rPr>
        <w:t>, broj 8/23</w:t>
      </w:r>
      <w:r w:rsidRPr="006B54A0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 w:rsidR="00462C7C">
        <w:rPr>
          <w:rFonts w:ascii="Times New Roman" w:hAnsi="Times New Roman" w:cs="Times New Roman"/>
          <w:sz w:val="24"/>
          <w:szCs w:val="24"/>
        </w:rPr>
        <w:t>Donji Kukuruzari</w:t>
      </w:r>
      <w:r w:rsidRPr="006B54A0">
        <w:rPr>
          <w:rFonts w:ascii="Times New Roman" w:hAnsi="Times New Roman" w:cs="Times New Roman"/>
          <w:sz w:val="24"/>
          <w:szCs w:val="24"/>
        </w:rPr>
        <w:t xml:space="preserve"> na </w:t>
      </w:r>
      <w:r w:rsidR="004E166C" w:rsidRPr="004E166C">
        <w:rPr>
          <w:rFonts w:ascii="Times New Roman" w:hAnsi="Times New Roman" w:cs="Times New Roman"/>
          <w:sz w:val="24"/>
          <w:szCs w:val="24"/>
        </w:rPr>
        <w:t>2</w:t>
      </w:r>
      <w:r w:rsidR="00E713B9">
        <w:rPr>
          <w:rFonts w:ascii="Times New Roman" w:hAnsi="Times New Roman" w:cs="Times New Roman"/>
          <w:sz w:val="24"/>
          <w:szCs w:val="24"/>
        </w:rPr>
        <w:t>6</w:t>
      </w:r>
      <w:r w:rsidR="004E166C" w:rsidRPr="004E166C">
        <w:rPr>
          <w:rFonts w:ascii="Times New Roman" w:hAnsi="Times New Roman" w:cs="Times New Roman"/>
          <w:sz w:val="24"/>
          <w:szCs w:val="24"/>
        </w:rPr>
        <w:t>.</w:t>
      </w:r>
      <w:r w:rsidR="003D189F">
        <w:rPr>
          <w:rFonts w:ascii="Times New Roman" w:hAnsi="Times New Roman" w:cs="Times New Roman"/>
          <w:sz w:val="24"/>
          <w:szCs w:val="24"/>
        </w:rPr>
        <w:t xml:space="preserve"> </w:t>
      </w:r>
      <w:r w:rsidR="00462C7C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E713B9">
        <w:rPr>
          <w:rFonts w:ascii="Times New Roman" w:hAnsi="Times New Roman" w:cs="Times New Roman"/>
          <w:sz w:val="24"/>
          <w:szCs w:val="24"/>
        </w:rPr>
        <w:t>21</w:t>
      </w:r>
      <w:r w:rsidR="00C2335B">
        <w:rPr>
          <w:rFonts w:ascii="Times New Roman" w:hAnsi="Times New Roman" w:cs="Times New Roman"/>
          <w:sz w:val="24"/>
          <w:szCs w:val="24"/>
        </w:rPr>
        <w:t xml:space="preserve">. </w:t>
      </w:r>
      <w:r w:rsidR="00E713B9">
        <w:rPr>
          <w:rFonts w:ascii="Times New Roman" w:hAnsi="Times New Roman" w:cs="Times New Roman"/>
          <w:sz w:val="24"/>
          <w:szCs w:val="24"/>
        </w:rPr>
        <w:t>ožujka</w:t>
      </w:r>
      <w:r w:rsidR="00C2335B">
        <w:rPr>
          <w:rFonts w:ascii="Times New Roman" w:hAnsi="Times New Roman" w:cs="Times New Roman"/>
          <w:sz w:val="24"/>
          <w:szCs w:val="24"/>
        </w:rPr>
        <w:t xml:space="preserve"> 20</w:t>
      </w:r>
      <w:r w:rsidR="004E166C">
        <w:rPr>
          <w:rFonts w:ascii="Times New Roman" w:hAnsi="Times New Roman" w:cs="Times New Roman"/>
          <w:sz w:val="24"/>
          <w:szCs w:val="24"/>
        </w:rPr>
        <w:t>2</w:t>
      </w:r>
      <w:r w:rsidR="00E713B9">
        <w:rPr>
          <w:rFonts w:ascii="Times New Roman" w:hAnsi="Times New Roman" w:cs="Times New Roman"/>
          <w:sz w:val="24"/>
          <w:szCs w:val="24"/>
        </w:rPr>
        <w:t>5</w:t>
      </w:r>
      <w:r w:rsidR="004E166C">
        <w:rPr>
          <w:rFonts w:ascii="Times New Roman" w:hAnsi="Times New Roman" w:cs="Times New Roman"/>
          <w:sz w:val="24"/>
          <w:szCs w:val="24"/>
        </w:rPr>
        <w:t>.</w:t>
      </w:r>
      <w:r w:rsidR="000E63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189F">
        <w:rPr>
          <w:rFonts w:ascii="Times New Roman" w:hAnsi="Times New Roman" w:cs="Times New Roman"/>
          <w:sz w:val="24"/>
          <w:szCs w:val="24"/>
        </w:rPr>
        <w:t>godine</w:t>
      </w:r>
      <w:r w:rsidR="00551CE4">
        <w:rPr>
          <w:rFonts w:ascii="Times New Roman" w:hAnsi="Times New Roman" w:cs="Times New Roman"/>
          <w:sz w:val="24"/>
          <w:szCs w:val="24"/>
        </w:rPr>
        <w:t>,</w:t>
      </w:r>
      <w:r w:rsidR="003D189F">
        <w:rPr>
          <w:rFonts w:ascii="Times New Roman" w:hAnsi="Times New Roman" w:cs="Times New Roman"/>
          <w:sz w:val="24"/>
          <w:szCs w:val="24"/>
        </w:rPr>
        <w:t xml:space="preserve"> </w:t>
      </w:r>
      <w:r w:rsidR="00097834">
        <w:rPr>
          <w:rFonts w:ascii="Times New Roman" w:hAnsi="Times New Roman" w:cs="Times New Roman"/>
          <w:sz w:val="24"/>
          <w:szCs w:val="24"/>
        </w:rPr>
        <w:t>donosi</w:t>
      </w:r>
    </w:p>
    <w:p w14:paraId="4C053530" w14:textId="77777777" w:rsidR="006B54A0" w:rsidRDefault="006B54A0" w:rsidP="006B5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1C44EB" w14:textId="77777777" w:rsidR="00E713B9" w:rsidRDefault="00E713B9" w:rsidP="00E713B9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Izmjene i dopune </w:t>
      </w:r>
    </w:p>
    <w:p w14:paraId="01A018AB" w14:textId="14F80D20" w:rsidR="003D15AD" w:rsidRPr="00E713B9" w:rsidRDefault="00E713B9" w:rsidP="00E713B9">
      <w:pPr>
        <w:pStyle w:val="Odlomakpopisa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3B9">
        <w:rPr>
          <w:rFonts w:ascii="Times New Roman" w:hAnsi="Times New Roman" w:cs="Times New Roman"/>
          <w:b/>
          <w:bCs/>
          <w:sz w:val="24"/>
          <w:szCs w:val="24"/>
        </w:rPr>
        <w:t xml:space="preserve">Programa </w:t>
      </w:r>
      <w:r w:rsidR="003D15AD" w:rsidRPr="00E713B9">
        <w:rPr>
          <w:rFonts w:ascii="Times New Roman" w:hAnsi="Times New Roman" w:cs="Times New Roman"/>
          <w:b/>
          <w:bCs/>
          <w:sz w:val="24"/>
          <w:szCs w:val="24"/>
        </w:rPr>
        <w:t xml:space="preserve">održavanja komunalne infrastrukture </w:t>
      </w:r>
      <w:r w:rsidR="00C2335B" w:rsidRPr="00E713B9">
        <w:rPr>
          <w:rFonts w:ascii="Times New Roman" w:hAnsi="Times New Roman" w:cs="Times New Roman"/>
          <w:b/>
          <w:bCs/>
          <w:sz w:val="24"/>
          <w:szCs w:val="24"/>
        </w:rPr>
        <w:t>za 202</w:t>
      </w:r>
      <w:r w:rsidR="004E166C" w:rsidRPr="00E713B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85078" w:rsidRPr="00E713B9">
        <w:rPr>
          <w:rFonts w:ascii="Times New Roman" w:hAnsi="Times New Roman" w:cs="Times New Roman"/>
          <w:b/>
          <w:bCs/>
          <w:sz w:val="24"/>
          <w:szCs w:val="24"/>
        </w:rPr>
        <w:t>. g</w:t>
      </w:r>
      <w:r w:rsidR="003D15AD" w:rsidRPr="00E713B9">
        <w:rPr>
          <w:rFonts w:ascii="Times New Roman" w:hAnsi="Times New Roman" w:cs="Times New Roman"/>
          <w:b/>
          <w:bCs/>
          <w:sz w:val="24"/>
          <w:szCs w:val="24"/>
        </w:rPr>
        <w:t>odinu</w:t>
      </w:r>
    </w:p>
    <w:p w14:paraId="75DF17BB" w14:textId="77777777" w:rsidR="003D15AD" w:rsidRPr="003D15AD" w:rsidRDefault="003D15AD" w:rsidP="003D15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B1E78E" w14:textId="51C6A729" w:rsidR="009E7022" w:rsidRPr="004E166C" w:rsidRDefault="003D15AD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E166C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78A9D5AA" w14:textId="461072E8" w:rsidR="00E713B9" w:rsidRPr="00E713B9" w:rsidRDefault="00E713B9" w:rsidP="00897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3B9">
        <w:rPr>
          <w:rFonts w:ascii="Times New Roman" w:hAnsi="Times New Roman" w:cs="Times New Roman"/>
          <w:sz w:val="24"/>
          <w:szCs w:val="24"/>
        </w:rPr>
        <w:t>Članak 1. Programa održavanja komunalne infrastrukture za 2025. godinu</w:t>
      </w:r>
      <w:r>
        <w:rPr>
          <w:rFonts w:ascii="Times New Roman" w:hAnsi="Times New Roman" w:cs="Times New Roman"/>
          <w:sz w:val="24"/>
          <w:szCs w:val="24"/>
        </w:rPr>
        <w:t xml:space="preserve"> („Službeni vjesnik“ broj 97/24) mijenja se i glasi:</w:t>
      </w:r>
    </w:p>
    <w:p w14:paraId="3B161EAE" w14:textId="2676D2B8" w:rsidR="00E713B9" w:rsidRDefault="00E713B9" w:rsidP="00272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B86A85" w14:textId="3C93A649" w:rsidR="0027289A" w:rsidRPr="009F566D" w:rsidRDefault="00E713B9" w:rsidP="00272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27289A" w:rsidRPr="0027289A">
        <w:rPr>
          <w:rFonts w:ascii="Times New Roman" w:hAnsi="Times New Roman" w:cs="Times New Roman"/>
          <w:sz w:val="24"/>
          <w:szCs w:val="24"/>
        </w:rPr>
        <w:t>Programom održavanja</w:t>
      </w:r>
      <w:r w:rsidR="00C2335B">
        <w:rPr>
          <w:rFonts w:ascii="Times New Roman" w:hAnsi="Times New Roman" w:cs="Times New Roman"/>
          <w:sz w:val="24"/>
          <w:szCs w:val="24"/>
        </w:rPr>
        <w:t xml:space="preserve"> komunalne infrastrukture </w:t>
      </w:r>
      <w:r w:rsidR="004E166C">
        <w:rPr>
          <w:rFonts w:ascii="Times New Roman" w:hAnsi="Times New Roman" w:cs="Times New Roman"/>
          <w:sz w:val="24"/>
          <w:szCs w:val="24"/>
        </w:rPr>
        <w:t>za</w:t>
      </w:r>
      <w:r w:rsidR="00C2335B">
        <w:rPr>
          <w:rFonts w:ascii="Times New Roman" w:hAnsi="Times New Roman" w:cs="Times New Roman"/>
          <w:sz w:val="24"/>
          <w:szCs w:val="24"/>
        </w:rPr>
        <w:t xml:space="preserve"> 202</w:t>
      </w:r>
      <w:r w:rsidR="004E166C">
        <w:rPr>
          <w:rFonts w:ascii="Times New Roman" w:hAnsi="Times New Roman" w:cs="Times New Roman"/>
          <w:sz w:val="24"/>
          <w:szCs w:val="24"/>
        </w:rPr>
        <w:t>5</w:t>
      </w:r>
      <w:r w:rsidR="000E04A3">
        <w:rPr>
          <w:rFonts w:ascii="Times New Roman" w:hAnsi="Times New Roman" w:cs="Times New Roman"/>
          <w:sz w:val="24"/>
          <w:szCs w:val="24"/>
        </w:rPr>
        <w:t>. godinu</w:t>
      </w:r>
      <w:r w:rsidR="0027289A" w:rsidRPr="0027289A">
        <w:rPr>
          <w:rFonts w:ascii="Times New Roman" w:hAnsi="Times New Roman" w:cs="Times New Roman"/>
          <w:sz w:val="24"/>
          <w:szCs w:val="24"/>
        </w:rPr>
        <w:t xml:space="preserve"> na području </w:t>
      </w:r>
      <w:r w:rsidR="0027289A">
        <w:rPr>
          <w:rFonts w:ascii="Times New Roman" w:hAnsi="Times New Roman" w:cs="Times New Roman"/>
          <w:sz w:val="24"/>
          <w:szCs w:val="24"/>
        </w:rPr>
        <w:t xml:space="preserve">Općine </w:t>
      </w:r>
      <w:r w:rsidR="00462C7C">
        <w:rPr>
          <w:rFonts w:ascii="Times New Roman" w:hAnsi="Times New Roman" w:cs="Times New Roman"/>
          <w:sz w:val="24"/>
          <w:szCs w:val="24"/>
        </w:rPr>
        <w:t>Donji Kukuruzari</w:t>
      </w:r>
      <w:r w:rsidR="0027289A">
        <w:rPr>
          <w:rFonts w:ascii="Times New Roman" w:hAnsi="Times New Roman" w:cs="Times New Roman"/>
          <w:sz w:val="24"/>
          <w:szCs w:val="24"/>
        </w:rPr>
        <w:t>, a</w:t>
      </w:r>
      <w:r w:rsidR="0027289A" w:rsidRPr="0027289A">
        <w:rPr>
          <w:rFonts w:ascii="Times New Roman" w:hAnsi="Times New Roman" w:cs="Times New Roman"/>
          <w:sz w:val="24"/>
          <w:szCs w:val="24"/>
        </w:rPr>
        <w:t xml:space="preserve"> u skladu s predvidivim sredstvima i izvorima financiranja, određuju </w:t>
      </w:r>
      <w:r w:rsidR="0027289A">
        <w:rPr>
          <w:rFonts w:ascii="Times New Roman" w:hAnsi="Times New Roman" w:cs="Times New Roman"/>
          <w:sz w:val="24"/>
          <w:szCs w:val="24"/>
        </w:rPr>
        <w:t xml:space="preserve">se </w:t>
      </w:r>
      <w:r w:rsidR="0027289A" w:rsidRPr="0027289A">
        <w:rPr>
          <w:rFonts w:ascii="Times New Roman" w:hAnsi="Times New Roman" w:cs="Times New Roman"/>
          <w:sz w:val="24"/>
          <w:szCs w:val="24"/>
        </w:rPr>
        <w:t xml:space="preserve">radovi na </w:t>
      </w:r>
      <w:r w:rsidR="0027289A" w:rsidRPr="009F566D">
        <w:rPr>
          <w:rFonts w:ascii="Times New Roman" w:hAnsi="Times New Roman" w:cs="Times New Roman"/>
          <w:sz w:val="24"/>
          <w:szCs w:val="24"/>
        </w:rPr>
        <w:t xml:space="preserve">održavanju </w:t>
      </w:r>
      <w:r w:rsidR="00F97023" w:rsidRPr="009F566D">
        <w:rPr>
          <w:rFonts w:ascii="Times New Roman" w:hAnsi="Times New Roman" w:cs="Times New Roman"/>
          <w:sz w:val="24"/>
          <w:szCs w:val="24"/>
        </w:rPr>
        <w:t>sljedeće</w:t>
      </w:r>
      <w:r w:rsidR="0027289A" w:rsidRPr="009F566D">
        <w:rPr>
          <w:rFonts w:ascii="Times New Roman" w:hAnsi="Times New Roman" w:cs="Times New Roman"/>
          <w:sz w:val="24"/>
          <w:szCs w:val="24"/>
        </w:rPr>
        <w:t xml:space="preserve"> komunalne infrastrukture za obavljanje komunalnih djelatnosti:</w:t>
      </w:r>
    </w:p>
    <w:p w14:paraId="38DB528C" w14:textId="383884B3" w:rsidR="0027289A" w:rsidRPr="009F566D" w:rsidRDefault="002165B9" w:rsidP="009E702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566D"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462C7C" w:rsidRPr="009F566D">
        <w:rPr>
          <w:rFonts w:ascii="Times New Roman" w:hAnsi="Times New Roman" w:cs="Times New Roman"/>
          <w:sz w:val="24"/>
          <w:szCs w:val="24"/>
        </w:rPr>
        <w:t>održavanje nerazvrstanih cesta</w:t>
      </w:r>
      <w:r w:rsidR="00D241F1" w:rsidRPr="009F566D">
        <w:rPr>
          <w:rFonts w:ascii="Times New Roman" w:hAnsi="Times New Roman" w:cs="Times New Roman"/>
          <w:sz w:val="24"/>
          <w:szCs w:val="24"/>
        </w:rPr>
        <w:t xml:space="preserve"> i grobalja</w:t>
      </w:r>
    </w:p>
    <w:p w14:paraId="275FEB20" w14:textId="0E30A9DF" w:rsidR="00462C7C" w:rsidRPr="009F566D" w:rsidRDefault="002165B9" w:rsidP="009E702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566D">
        <w:rPr>
          <w:rFonts w:ascii="Times New Roman" w:hAnsi="Times New Roman" w:cs="Times New Roman"/>
          <w:sz w:val="24"/>
          <w:szCs w:val="24"/>
        </w:rPr>
        <w:tab/>
      </w:r>
      <w:r w:rsidR="00000546" w:rsidRPr="009F566D">
        <w:rPr>
          <w:rFonts w:ascii="Times New Roman" w:hAnsi="Times New Roman" w:cs="Times New Roman"/>
          <w:sz w:val="24"/>
          <w:szCs w:val="24"/>
        </w:rPr>
        <w:t>2</w:t>
      </w:r>
      <w:r w:rsidRPr="009F566D">
        <w:rPr>
          <w:rFonts w:ascii="Times New Roman" w:hAnsi="Times New Roman" w:cs="Times New Roman"/>
          <w:sz w:val="24"/>
          <w:szCs w:val="24"/>
        </w:rPr>
        <w:t xml:space="preserve">. </w:t>
      </w:r>
      <w:r w:rsidR="00462C7C" w:rsidRPr="009F566D">
        <w:rPr>
          <w:rFonts w:ascii="Times New Roman" w:hAnsi="Times New Roman" w:cs="Times New Roman"/>
          <w:sz w:val="24"/>
          <w:szCs w:val="24"/>
        </w:rPr>
        <w:t>održavanje šumskih i grobljanskih puteva</w:t>
      </w:r>
    </w:p>
    <w:p w14:paraId="7D38C2BE" w14:textId="7E142423" w:rsidR="00462C7C" w:rsidRDefault="00462C7C" w:rsidP="009E702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566D">
        <w:rPr>
          <w:rFonts w:ascii="Times New Roman" w:hAnsi="Times New Roman" w:cs="Times New Roman"/>
          <w:sz w:val="24"/>
          <w:szCs w:val="24"/>
        </w:rPr>
        <w:tab/>
      </w:r>
      <w:r w:rsidR="009F566D" w:rsidRPr="009F566D">
        <w:rPr>
          <w:rFonts w:ascii="Times New Roman" w:hAnsi="Times New Roman" w:cs="Times New Roman"/>
          <w:sz w:val="24"/>
          <w:szCs w:val="24"/>
        </w:rPr>
        <w:t>3</w:t>
      </w:r>
      <w:r w:rsidRPr="009F566D">
        <w:rPr>
          <w:rFonts w:ascii="Times New Roman" w:hAnsi="Times New Roman" w:cs="Times New Roman"/>
          <w:sz w:val="24"/>
          <w:szCs w:val="24"/>
        </w:rPr>
        <w:t>. održavanje javne rasvjete</w:t>
      </w:r>
    </w:p>
    <w:p w14:paraId="643989FC" w14:textId="5E3AA9A8" w:rsidR="00E713B9" w:rsidRDefault="00E713B9" w:rsidP="009E702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 saniranje divljih deponija.</w:t>
      </w:r>
    </w:p>
    <w:p w14:paraId="7F12B0EF" w14:textId="38698C98" w:rsidR="002165B9" w:rsidRDefault="000E04A3" w:rsidP="00272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1215499" w14:textId="6D664B81" w:rsidR="009E7022" w:rsidRPr="004E166C" w:rsidRDefault="003D15AD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E166C">
        <w:rPr>
          <w:rFonts w:ascii="Times New Roman" w:hAnsi="Times New Roman" w:cs="Times New Roman"/>
          <w:bCs/>
          <w:sz w:val="24"/>
          <w:szCs w:val="24"/>
        </w:rPr>
        <w:t>Članak 2.</w:t>
      </w:r>
    </w:p>
    <w:p w14:paraId="3707C3B2" w14:textId="4415A809" w:rsidR="00E713B9" w:rsidRPr="00E713B9" w:rsidRDefault="00E713B9" w:rsidP="00E71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13B9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713B9">
        <w:rPr>
          <w:rFonts w:ascii="Times New Roman" w:hAnsi="Times New Roman" w:cs="Times New Roman"/>
          <w:sz w:val="24"/>
          <w:szCs w:val="24"/>
        </w:rPr>
        <w:t>. Programa održavanja komunalne infrastrukture za 2025. godinu</w:t>
      </w:r>
      <w:r>
        <w:rPr>
          <w:rFonts w:ascii="Times New Roman" w:hAnsi="Times New Roman" w:cs="Times New Roman"/>
          <w:sz w:val="24"/>
          <w:szCs w:val="24"/>
        </w:rPr>
        <w:t xml:space="preserve"> („Službeni vjesnik“ broj 97/24) mijenja se i glasi:</w:t>
      </w:r>
    </w:p>
    <w:p w14:paraId="328F1AE6" w14:textId="77777777" w:rsidR="00E713B9" w:rsidRDefault="00E713B9" w:rsidP="001D1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2FB503" w14:textId="02848FD9" w:rsidR="00810958" w:rsidRDefault="006140D2" w:rsidP="001D1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Sredstva za ostvarenje Programa</w:t>
      </w:r>
      <w:r w:rsidR="001D15DC">
        <w:rPr>
          <w:rFonts w:ascii="Times New Roman" w:hAnsi="Times New Roman" w:cs="Times New Roman"/>
          <w:sz w:val="24"/>
          <w:szCs w:val="24"/>
        </w:rPr>
        <w:t xml:space="preserve"> </w:t>
      </w:r>
      <w:r w:rsidRPr="006140D2">
        <w:rPr>
          <w:rFonts w:ascii="Times New Roman" w:hAnsi="Times New Roman" w:cs="Times New Roman"/>
          <w:sz w:val="24"/>
          <w:szCs w:val="24"/>
        </w:rPr>
        <w:t xml:space="preserve">održavanja </w:t>
      </w:r>
      <w:r w:rsidR="00E657FF">
        <w:rPr>
          <w:rFonts w:ascii="Times New Roman" w:hAnsi="Times New Roman" w:cs="Times New Roman"/>
          <w:sz w:val="24"/>
          <w:szCs w:val="24"/>
        </w:rPr>
        <w:t>komunalne</w:t>
      </w:r>
      <w:r w:rsidR="00C2335B">
        <w:rPr>
          <w:rFonts w:ascii="Times New Roman" w:hAnsi="Times New Roman" w:cs="Times New Roman"/>
          <w:sz w:val="24"/>
          <w:szCs w:val="24"/>
        </w:rPr>
        <w:t xml:space="preserve"> infrastrukture za 202</w:t>
      </w:r>
      <w:r w:rsidR="004E166C">
        <w:rPr>
          <w:rFonts w:ascii="Times New Roman" w:hAnsi="Times New Roman" w:cs="Times New Roman"/>
          <w:sz w:val="24"/>
          <w:szCs w:val="24"/>
        </w:rPr>
        <w:t>5</w:t>
      </w:r>
      <w:r w:rsidRPr="006140D2">
        <w:rPr>
          <w:rFonts w:ascii="Times New Roman" w:hAnsi="Times New Roman" w:cs="Times New Roman"/>
          <w:sz w:val="24"/>
          <w:szCs w:val="24"/>
        </w:rPr>
        <w:t>. godinu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15DC" w:rsidRPr="005A08AE">
        <w:rPr>
          <w:rFonts w:ascii="Times New Roman" w:hAnsi="Times New Roman" w:cs="Times New Roman"/>
          <w:sz w:val="24"/>
          <w:szCs w:val="24"/>
        </w:rPr>
        <w:t>planiraju</w:t>
      </w:r>
      <w:r w:rsidR="001D15DC">
        <w:rPr>
          <w:rFonts w:ascii="Times New Roman" w:hAnsi="Times New Roman" w:cs="Times New Roman"/>
          <w:sz w:val="24"/>
          <w:szCs w:val="24"/>
        </w:rPr>
        <w:t xml:space="preserve"> se</w:t>
      </w:r>
      <w:r w:rsidR="001D15DC" w:rsidRPr="005A08AE">
        <w:rPr>
          <w:rFonts w:ascii="Times New Roman" w:hAnsi="Times New Roman" w:cs="Times New Roman"/>
          <w:sz w:val="24"/>
          <w:szCs w:val="24"/>
        </w:rPr>
        <w:t xml:space="preserve"> </w:t>
      </w:r>
      <w:r w:rsidR="001D15DC">
        <w:rPr>
          <w:rFonts w:ascii="Times New Roman" w:hAnsi="Times New Roman" w:cs="Times New Roman"/>
          <w:sz w:val="24"/>
          <w:szCs w:val="24"/>
        </w:rPr>
        <w:t>kako slijedi:</w:t>
      </w:r>
    </w:p>
    <w:p w14:paraId="586E3C37" w14:textId="77777777" w:rsidR="004E166C" w:rsidRDefault="004E166C" w:rsidP="004E1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6237"/>
        <w:gridCol w:w="2127"/>
      </w:tblGrid>
      <w:tr w:rsidR="004E166C" w14:paraId="7E3BEA17" w14:textId="77777777" w:rsidTr="008B7FB4">
        <w:tc>
          <w:tcPr>
            <w:tcW w:w="675" w:type="dxa"/>
            <w:shd w:val="clear" w:color="auto" w:fill="D9D9D9" w:themeFill="background1" w:themeFillShade="D9"/>
          </w:tcPr>
          <w:p w14:paraId="1809022B" w14:textId="77777777" w:rsidR="004E166C" w:rsidRDefault="004E166C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14:paraId="2CA4F80D" w14:textId="77777777" w:rsidR="004E166C" w:rsidRDefault="004E166C" w:rsidP="008B7F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</w:tc>
        <w:tc>
          <w:tcPr>
            <w:tcW w:w="2127" w:type="dxa"/>
          </w:tcPr>
          <w:p w14:paraId="4FCCC8B0" w14:textId="77777777" w:rsidR="004E166C" w:rsidRDefault="004E166C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14.000,00 eura</w:t>
            </w:r>
          </w:p>
        </w:tc>
      </w:tr>
      <w:tr w:rsidR="004E166C" w14:paraId="59727F03" w14:textId="77777777" w:rsidTr="008B7FB4">
        <w:tc>
          <w:tcPr>
            <w:tcW w:w="675" w:type="dxa"/>
            <w:shd w:val="clear" w:color="auto" w:fill="D9D9D9" w:themeFill="background1" w:themeFillShade="D9"/>
          </w:tcPr>
          <w:p w14:paraId="5B90729C" w14:textId="77777777" w:rsidR="004E166C" w:rsidRDefault="004E166C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14:paraId="4F89A70F" w14:textId="77777777" w:rsidR="004E166C" w:rsidRDefault="004E166C" w:rsidP="008B7F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šumski doprinos </w:t>
            </w:r>
          </w:p>
        </w:tc>
        <w:tc>
          <w:tcPr>
            <w:tcW w:w="2127" w:type="dxa"/>
          </w:tcPr>
          <w:p w14:paraId="6EDAC2DD" w14:textId="77777777" w:rsidR="004E166C" w:rsidRDefault="004E166C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95.000,00 eura</w:t>
            </w:r>
          </w:p>
        </w:tc>
      </w:tr>
      <w:tr w:rsidR="004E166C" w14:paraId="7C8A7411" w14:textId="77777777" w:rsidTr="008B7FB4">
        <w:tc>
          <w:tcPr>
            <w:tcW w:w="675" w:type="dxa"/>
            <w:shd w:val="clear" w:color="auto" w:fill="D9D9D9" w:themeFill="background1" w:themeFillShade="D9"/>
          </w:tcPr>
          <w:p w14:paraId="1537C7C8" w14:textId="5C36666A" w:rsidR="004E166C" w:rsidRDefault="00717ADB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1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17F7F4BD" w14:textId="77777777" w:rsidR="004E166C" w:rsidRDefault="004E166C" w:rsidP="008B7F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od prodaje i zakupa nefinancijske imovine (zemlja)</w:t>
            </w:r>
          </w:p>
        </w:tc>
        <w:tc>
          <w:tcPr>
            <w:tcW w:w="2127" w:type="dxa"/>
          </w:tcPr>
          <w:p w14:paraId="1E74A92A" w14:textId="77777777" w:rsidR="004E166C" w:rsidRDefault="004E166C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3.982,00 eura</w:t>
            </w:r>
          </w:p>
        </w:tc>
      </w:tr>
      <w:tr w:rsidR="004E166C" w14:paraId="15E7C5A0" w14:textId="77777777" w:rsidTr="008B7FB4">
        <w:tc>
          <w:tcPr>
            <w:tcW w:w="675" w:type="dxa"/>
            <w:shd w:val="clear" w:color="auto" w:fill="D9D9D9" w:themeFill="background1" w:themeFillShade="D9"/>
          </w:tcPr>
          <w:p w14:paraId="669398C6" w14:textId="672813F2" w:rsidR="004E166C" w:rsidRDefault="00717ADB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1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4758D3A6" w14:textId="77777777" w:rsidR="004E166C" w:rsidRDefault="004E166C" w:rsidP="008B7F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pomoći iz proračuna</w:t>
            </w:r>
          </w:p>
        </w:tc>
        <w:tc>
          <w:tcPr>
            <w:tcW w:w="2127" w:type="dxa"/>
          </w:tcPr>
          <w:p w14:paraId="35BC5A7A" w14:textId="537002E1" w:rsidR="004E166C" w:rsidRDefault="00E713B9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78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7ADB">
              <w:rPr>
                <w:rFonts w:ascii="Times New Roman" w:hAnsi="Times New Roman" w:cs="Times New Roman"/>
                <w:sz w:val="24"/>
                <w:szCs w:val="24"/>
              </w:rPr>
              <w:t>.453,00</w:t>
            </w:r>
            <w:r w:rsidR="004E166C">
              <w:rPr>
                <w:rFonts w:ascii="Times New Roman" w:hAnsi="Times New Roman" w:cs="Times New Roman"/>
                <w:sz w:val="24"/>
                <w:szCs w:val="24"/>
              </w:rPr>
              <w:t xml:space="preserve"> eura</w:t>
            </w:r>
          </w:p>
        </w:tc>
      </w:tr>
      <w:tr w:rsidR="004E166C" w14:paraId="7AAD080E" w14:textId="77777777" w:rsidTr="008B7FB4">
        <w:tc>
          <w:tcPr>
            <w:tcW w:w="6912" w:type="dxa"/>
            <w:gridSpan w:val="2"/>
            <w:shd w:val="clear" w:color="auto" w:fill="D9D9D9" w:themeFill="background1" w:themeFillShade="D9"/>
          </w:tcPr>
          <w:p w14:paraId="126F3102" w14:textId="77777777" w:rsidR="004E166C" w:rsidRDefault="004E166C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48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bottom"/>
          </w:tcPr>
          <w:p w14:paraId="4EB7C27D" w14:textId="21A6E83D" w:rsidR="004E166C" w:rsidRPr="00E24AB1" w:rsidRDefault="00E713B9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9783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17ADB">
              <w:rPr>
                <w:rFonts w:ascii="Times New Roman" w:hAnsi="Times New Roman" w:cs="Times New Roman"/>
                <w:b/>
                <w:sz w:val="24"/>
                <w:szCs w:val="24"/>
              </w:rPr>
              <w:t>.435</w:t>
            </w:r>
            <w:r w:rsidR="004E166C">
              <w:rPr>
                <w:rFonts w:ascii="Times New Roman" w:hAnsi="Times New Roman" w:cs="Times New Roman"/>
                <w:b/>
                <w:sz w:val="24"/>
                <w:szCs w:val="24"/>
              </w:rPr>
              <w:t>,00 eura</w:t>
            </w:r>
          </w:p>
        </w:tc>
      </w:tr>
    </w:tbl>
    <w:p w14:paraId="01881C63" w14:textId="77777777" w:rsidR="004E166C" w:rsidRDefault="004E166C" w:rsidP="001D1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B69561" w14:textId="77777777" w:rsidR="00E713B9" w:rsidRDefault="00E713B9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CB7266A" w14:textId="77777777" w:rsidR="00E713B9" w:rsidRDefault="00E713B9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8F65FEC" w14:textId="77777777" w:rsidR="00E713B9" w:rsidRDefault="00E713B9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308A6A2" w14:textId="4949A2C6" w:rsidR="009E7022" w:rsidRPr="004E166C" w:rsidRDefault="003D15AD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E166C">
        <w:rPr>
          <w:rFonts w:ascii="Times New Roman" w:hAnsi="Times New Roman" w:cs="Times New Roman"/>
          <w:bCs/>
          <w:sz w:val="24"/>
          <w:szCs w:val="24"/>
        </w:rPr>
        <w:lastRenderedPageBreak/>
        <w:t>Članak 3.</w:t>
      </w:r>
    </w:p>
    <w:p w14:paraId="37D4008F" w14:textId="12627045" w:rsidR="00E713B9" w:rsidRDefault="00E713B9" w:rsidP="0090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3B9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713B9">
        <w:rPr>
          <w:rFonts w:ascii="Times New Roman" w:hAnsi="Times New Roman" w:cs="Times New Roman"/>
          <w:sz w:val="24"/>
          <w:szCs w:val="24"/>
        </w:rPr>
        <w:t>. Programa održavanja komunalne infrastrukture za 2025. godinu</w:t>
      </w:r>
      <w:r>
        <w:rPr>
          <w:rFonts w:ascii="Times New Roman" w:hAnsi="Times New Roman" w:cs="Times New Roman"/>
          <w:sz w:val="24"/>
          <w:szCs w:val="24"/>
        </w:rPr>
        <w:t xml:space="preserve"> („Službeni vjesnik“ broj 97/24) mijenja se i glasi:</w:t>
      </w:r>
    </w:p>
    <w:p w14:paraId="0D34F2CC" w14:textId="77777777" w:rsidR="00E713B9" w:rsidRDefault="00E713B9" w:rsidP="0090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279B72" w14:textId="727CC665" w:rsidR="000A3D53" w:rsidRPr="0090038F" w:rsidRDefault="003D15AD" w:rsidP="0090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5AD">
        <w:rPr>
          <w:rFonts w:ascii="Times New Roman" w:hAnsi="Times New Roman" w:cs="Times New Roman"/>
          <w:sz w:val="24"/>
          <w:szCs w:val="24"/>
        </w:rPr>
        <w:t>Sredstva iz člank</w:t>
      </w:r>
      <w:r>
        <w:rPr>
          <w:rFonts w:ascii="Times New Roman" w:hAnsi="Times New Roman" w:cs="Times New Roman"/>
          <w:sz w:val="24"/>
          <w:szCs w:val="24"/>
        </w:rPr>
        <w:t xml:space="preserve">a 2. Programa raspoređuju se za </w:t>
      </w:r>
      <w:r w:rsidRPr="003D15AD">
        <w:rPr>
          <w:rFonts w:ascii="Times New Roman" w:hAnsi="Times New Roman" w:cs="Times New Roman"/>
          <w:sz w:val="24"/>
          <w:szCs w:val="24"/>
        </w:rPr>
        <w:t>financiranje obavljanja slijedećih komunalnih djelatnosti:</w:t>
      </w:r>
    </w:p>
    <w:tbl>
      <w:tblPr>
        <w:tblStyle w:val="Reetkatablice"/>
        <w:tblpPr w:leftFromText="180" w:rightFromText="180" w:vertAnchor="text" w:horzAnchor="margin" w:tblpY="276"/>
        <w:tblW w:w="0" w:type="auto"/>
        <w:tblLook w:val="04A0" w:firstRow="1" w:lastRow="0" w:firstColumn="1" w:lastColumn="0" w:noHBand="0" w:noVBand="1"/>
      </w:tblPr>
      <w:tblGrid>
        <w:gridCol w:w="675"/>
        <w:gridCol w:w="6129"/>
        <w:gridCol w:w="2127"/>
      </w:tblGrid>
      <w:tr w:rsidR="0090038F" w14:paraId="52F051A7" w14:textId="77777777" w:rsidTr="008B7FB4">
        <w:trPr>
          <w:trHeight w:val="416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6D8CF0ED" w14:textId="77777777" w:rsidR="0090038F" w:rsidRDefault="0090038F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29" w:type="dxa"/>
            <w:vAlign w:val="center"/>
          </w:tcPr>
          <w:p w14:paraId="530393C8" w14:textId="77777777" w:rsidR="0090038F" w:rsidRDefault="0090038F" w:rsidP="008B7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0E0">
              <w:rPr>
                <w:rFonts w:ascii="Times New Roman" w:hAnsi="Times New Roman" w:cs="Times New Roman"/>
                <w:sz w:val="24"/>
                <w:szCs w:val="24"/>
              </w:rPr>
              <w:t>održavanje nerazvrstanih cesta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 grobalja</w:t>
            </w:r>
          </w:p>
        </w:tc>
        <w:tc>
          <w:tcPr>
            <w:tcW w:w="2127" w:type="dxa"/>
            <w:vAlign w:val="bottom"/>
          </w:tcPr>
          <w:p w14:paraId="4B4937D9" w14:textId="4D2963B4" w:rsidR="0090038F" w:rsidRDefault="001E12FD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12FD">
              <w:rPr>
                <w:rFonts w:ascii="Times New Roman" w:hAnsi="Times New Roman" w:cs="Times New Roman"/>
                <w:sz w:val="24"/>
                <w:szCs w:val="24"/>
              </w:rPr>
              <w:t>70.086</w:t>
            </w:r>
            <w:r w:rsidR="0090038F" w:rsidRPr="001E12F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90038F">
              <w:rPr>
                <w:rFonts w:ascii="Times New Roman" w:hAnsi="Times New Roman" w:cs="Times New Roman"/>
                <w:sz w:val="24"/>
                <w:szCs w:val="24"/>
              </w:rPr>
              <w:t xml:space="preserve"> eura</w:t>
            </w:r>
          </w:p>
        </w:tc>
      </w:tr>
      <w:tr w:rsidR="0090038F" w14:paraId="70E7B3A2" w14:textId="77777777" w:rsidTr="008B7FB4">
        <w:trPr>
          <w:trHeight w:val="42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68795AFE" w14:textId="77777777" w:rsidR="0090038F" w:rsidRDefault="0090038F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29" w:type="dxa"/>
            <w:vAlign w:val="center"/>
          </w:tcPr>
          <w:p w14:paraId="12A4AE9F" w14:textId="77777777" w:rsidR="0090038F" w:rsidRDefault="0090038F" w:rsidP="008B7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održavanje šumskih i grobljanskih puteva</w:t>
            </w:r>
          </w:p>
        </w:tc>
        <w:tc>
          <w:tcPr>
            <w:tcW w:w="2127" w:type="dxa"/>
            <w:vAlign w:val="bottom"/>
          </w:tcPr>
          <w:p w14:paraId="52CBD643" w14:textId="03141FB4" w:rsidR="0090038F" w:rsidRDefault="001E12FD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71.349</w:t>
            </w:r>
            <w:r w:rsidR="0090038F">
              <w:rPr>
                <w:rFonts w:ascii="Times New Roman" w:hAnsi="Times New Roman" w:cs="Times New Roman"/>
                <w:sz w:val="24"/>
                <w:szCs w:val="24"/>
              </w:rPr>
              <w:t>,00 eura</w:t>
            </w:r>
          </w:p>
        </w:tc>
      </w:tr>
      <w:tr w:rsidR="0090038F" w14:paraId="231AA71F" w14:textId="77777777" w:rsidTr="008B7FB4">
        <w:trPr>
          <w:trHeight w:val="41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03E35241" w14:textId="11BA2DBD" w:rsidR="0090038F" w:rsidRDefault="001E12FD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03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9" w:type="dxa"/>
            <w:vAlign w:val="center"/>
          </w:tcPr>
          <w:p w14:paraId="42D73997" w14:textId="77777777" w:rsidR="0090038F" w:rsidRDefault="0090038F" w:rsidP="008B7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održavanje javne rasvjete</w:t>
            </w:r>
          </w:p>
        </w:tc>
        <w:tc>
          <w:tcPr>
            <w:tcW w:w="2127" w:type="dxa"/>
            <w:vAlign w:val="bottom"/>
          </w:tcPr>
          <w:p w14:paraId="55C9359D" w14:textId="66395A1E" w:rsidR="0090038F" w:rsidRDefault="0090038F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7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.000,00 eura</w:t>
            </w:r>
          </w:p>
        </w:tc>
      </w:tr>
      <w:tr w:rsidR="00E713B9" w14:paraId="2530C96B" w14:textId="77777777" w:rsidTr="008B7FB4">
        <w:trPr>
          <w:trHeight w:val="41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04F743A7" w14:textId="682250A0" w:rsidR="00E713B9" w:rsidRDefault="00E713B9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29" w:type="dxa"/>
            <w:vAlign w:val="center"/>
          </w:tcPr>
          <w:p w14:paraId="1CEB1C76" w14:textId="2011B2F4" w:rsidR="00E713B9" w:rsidRDefault="008B7B7B" w:rsidP="008B7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713B9">
              <w:rPr>
                <w:rFonts w:ascii="Times New Roman" w:hAnsi="Times New Roman" w:cs="Times New Roman"/>
                <w:sz w:val="24"/>
                <w:szCs w:val="24"/>
              </w:rPr>
              <w:t>aniranje divljih deponija</w:t>
            </w:r>
          </w:p>
        </w:tc>
        <w:tc>
          <w:tcPr>
            <w:tcW w:w="2127" w:type="dxa"/>
            <w:vAlign w:val="bottom"/>
          </w:tcPr>
          <w:p w14:paraId="02AF9697" w14:textId="4CB972A3" w:rsidR="00E713B9" w:rsidRDefault="00E713B9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20.000,00 eura</w:t>
            </w:r>
          </w:p>
        </w:tc>
      </w:tr>
      <w:tr w:rsidR="0090038F" w:rsidRPr="00176504" w14:paraId="26A7532C" w14:textId="77777777" w:rsidTr="008B7FB4">
        <w:tc>
          <w:tcPr>
            <w:tcW w:w="6804" w:type="dxa"/>
            <w:gridSpan w:val="2"/>
            <w:shd w:val="clear" w:color="auto" w:fill="D9D9D9" w:themeFill="background1" w:themeFillShade="D9"/>
          </w:tcPr>
          <w:p w14:paraId="508A16FE" w14:textId="77777777" w:rsidR="0090038F" w:rsidRPr="00176504" w:rsidRDefault="0090038F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504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5CA0FA18" w14:textId="0BFC56F1" w:rsidR="0090038F" w:rsidRPr="00176504" w:rsidRDefault="00E713B9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</w:t>
            </w:r>
            <w:r w:rsidR="001E12FD">
              <w:rPr>
                <w:rFonts w:ascii="Times New Roman" w:hAnsi="Times New Roman" w:cs="Times New Roman"/>
                <w:b/>
                <w:sz w:val="24"/>
                <w:szCs w:val="24"/>
              </w:rPr>
              <w:t>.435</w:t>
            </w:r>
            <w:r w:rsidR="0090038F">
              <w:rPr>
                <w:rFonts w:ascii="Times New Roman" w:hAnsi="Times New Roman" w:cs="Times New Roman"/>
                <w:b/>
                <w:sz w:val="24"/>
                <w:szCs w:val="24"/>
              </w:rPr>
              <w:t>,00 eura</w:t>
            </w:r>
          </w:p>
        </w:tc>
      </w:tr>
    </w:tbl>
    <w:p w14:paraId="0755D6CD" w14:textId="77777777" w:rsidR="00097834" w:rsidRDefault="00097834" w:rsidP="000978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ACC0171" w14:textId="77777777" w:rsidR="00E713B9" w:rsidRDefault="00E713B9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4C42904" w14:textId="6AA0182A" w:rsidR="009E7022" w:rsidRPr="004E166C" w:rsidRDefault="003D15AD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E166C">
        <w:rPr>
          <w:rFonts w:ascii="Times New Roman" w:hAnsi="Times New Roman" w:cs="Times New Roman"/>
          <w:bCs/>
          <w:sz w:val="24"/>
          <w:szCs w:val="24"/>
        </w:rPr>
        <w:t>Članak 4.</w:t>
      </w:r>
    </w:p>
    <w:p w14:paraId="1D10E513" w14:textId="351AF484" w:rsidR="00E713B9" w:rsidRDefault="00E713B9" w:rsidP="008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</w:t>
      </w:r>
      <w:r w:rsidRPr="00E713B9">
        <w:rPr>
          <w:rFonts w:ascii="Times New Roman" w:hAnsi="Times New Roman" w:cs="Times New Roman"/>
          <w:sz w:val="24"/>
          <w:szCs w:val="24"/>
        </w:rPr>
        <w:t>lan</w:t>
      </w:r>
      <w:r>
        <w:rPr>
          <w:rFonts w:ascii="Times New Roman" w:hAnsi="Times New Roman" w:cs="Times New Roman"/>
          <w:sz w:val="24"/>
          <w:szCs w:val="24"/>
        </w:rPr>
        <w:t>ku</w:t>
      </w:r>
      <w:r w:rsidRPr="00E71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713B9">
        <w:rPr>
          <w:rFonts w:ascii="Times New Roman" w:hAnsi="Times New Roman" w:cs="Times New Roman"/>
          <w:sz w:val="24"/>
          <w:szCs w:val="24"/>
        </w:rPr>
        <w:t>. Programa održavanja komunalne infrastrukture za 2025. godinu</w:t>
      </w:r>
      <w:r>
        <w:rPr>
          <w:rFonts w:ascii="Times New Roman" w:hAnsi="Times New Roman" w:cs="Times New Roman"/>
          <w:sz w:val="24"/>
          <w:szCs w:val="24"/>
        </w:rPr>
        <w:t xml:space="preserve"> („Službeni vjesnik“ broj 97/24)</w:t>
      </w:r>
      <w:r w:rsidR="00897B33">
        <w:rPr>
          <w:rFonts w:ascii="Times New Roman" w:hAnsi="Times New Roman" w:cs="Times New Roman"/>
          <w:sz w:val="24"/>
          <w:szCs w:val="24"/>
        </w:rPr>
        <w:t xml:space="preserve"> iza točke 3.</w:t>
      </w:r>
      <w:r>
        <w:rPr>
          <w:rFonts w:ascii="Times New Roman" w:hAnsi="Times New Roman" w:cs="Times New Roman"/>
          <w:sz w:val="24"/>
          <w:szCs w:val="24"/>
        </w:rPr>
        <w:t xml:space="preserve"> dodaje se točka 4. i glasi:</w:t>
      </w:r>
    </w:p>
    <w:p w14:paraId="65ACFA99" w14:textId="77777777" w:rsidR="00E713B9" w:rsidRDefault="00E713B9" w:rsidP="008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900257" w14:textId="678A17A7" w:rsidR="008E17CE" w:rsidRPr="00E713B9" w:rsidRDefault="00E713B9" w:rsidP="00E713B9">
      <w:pPr>
        <w:pStyle w:val="Odlomakpopisa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SANIRANJE DIVLJIH DEPONIJA</w:t>
      </w:r>
    </w:p>
    <w:p w14:paraId="6B483C5C" w14:textId="77777777" w:rsidR="0090038F" w:rsidRPr="0090038F" w:rsidRDefault="0090038F" w:rsidP="0090038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10"/>
        <w:tblW w:w="8940" w:type="dxa"/>
        <w:tblLayout w:type="fixed"/>
        <w:tblLook w:val="04A0" w:firstRow="1" w:lastRow="0" w:firstColumn="1" w:lastColumn="0" w:noHBand="0" w:noVBand="1"/>
      </w:tblPr>
      <w:tblGrid>
        <w:gridCol w:w="5240"/>
        <w:gridCol w:w="1843"/>
        <w:gridCol w:w="1857"/>
      </w:tblGrid>
      <w:tr w:rsidR="00C032A9" w:rsidRPr="004D126D" w14:paraId="41C8A776" w14:textId="77777777" w:rsidTr="0090038F">
        <w:trPr>
          <w:trHeight w:val="470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340B42AA" w14:textId="77777777" w:rsidR="00C032A9" w:rsidRPr="004D126D" w:rsidRDefault="00C032A9" w:rsidP="00C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OPIS RADOVA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F09471E" w14:textId="77777777" w:rsidR="00C032A9" w:rsidRPr="004D126D" w:rsidRDefault="00C032A9" w:rsidP="00C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ROKOVI</w:t>
            </w: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14:paraId="11FA1372" w14:textId="77777777" w:rsidR="00C032A9" w:rsidRPr="004D126D" w:rsidRDefault="00C032A9" w:rsidP="00C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PLANIRANI IZNOS</w:t>
            </w:r>
          </w:p>
        </w:tc>
      </w:tr>
      <w:tr w:rsidR="00C032A9" w14:paraId="419EC9E2" w14:textId="77777777" w:rsidTr="0090038F">
        <w:trPr>
          <w:trHeight w:val="429"/>
        </w:trPr>
        <w:tc>
          <w:tcPr>
            <w:tcW w:w="5240" w:type="dxa"/>
            <w:vAlign w:val="center"/>
          </w:tcPr>
          <w:p w14:paraId="49CD2E0D" w14:textId="214CE68A" w:rsidR="00C032A9" w:rsidRPr="000A5ECC" w:rsidRDefault="00C032A9" w:rsidP="00C032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3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B7B">
              <w:rPr>
                <w:rFonts w:ascii="Times New Roman" w:hAnsi="Times New Roman" w:cs="Times New Roman"/>
                <w:sz w:val="24"/>
                <w:szCs w:val="24"/>
              </w:rPr>
              <w:t>komunalne usluge za saniranje divljih deponija</w:t>
            </w:r>
          </w:p>
        </w:tc>
        <w:tc>
          <w:tcPr>
            <w:tcW w:w="1843" w:type="dxa"/>
            <w:vAlign w:val="center"/>
          </w:tcPr>
          <w:p w14:paraId="5F6C7227" w14:textId="77777777" w:rsidR="00C032A9" w:rsidRDefault="00C032A9" w:rsidP="00C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D15AD">
              <w:rPr>
                <w:rFonts w:ascii="Times New Roman" w:hAnsi="Times New Roman" w:cs="Times New Roman"/>
                <w:sz w:val="24"/>
                <w:szCs w:val="24"/>
              </w:rPr>
              <w:t>ontinuirano tijekom cijele godine</w:t>
            </w:r>
          </w:p>
        </w:tc>
        <w:tc>
          <w:tcPr>
            <w:tcW w:w="1857" w:type="dxa"/>
            <w:vAlign w:val="center"/>
          </w:tcPr>
          <w:p w14:paraId="5E641C4E" w14:textId="23129DB2" w:rsidR="00C032A9" w:rsidRDefault="003C1993" w:rsidP="00900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1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  <w:r w:rsidR="0058502C">
              <w:rPr>
                <w:rFonts w:ascii="Times New Roman" w:hAnsi="Times New Roman" w:cs="Times New Roman"/>
                <w:sz w:val="24"/>
                <w:szCs w:val="24"/>
              </w:rPr>
              <w:t>,00 eura</w:t>
            </w:r>
          </w:p>
        </w:tc>
      </w:tr>
    </w:tbl>
    <w:p w14:paraId="12A41C42" w14:textId="1653A9BE" w:rsidR="009E7022" w:rsidRDefault="009E7022" w:rsidP="001C3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8E5624" w14:textId="77777777" w:rsidR="00097834" w:rsidRDefault="00097834" w:rsidP="001C3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34FFC5" w14:textId="2657D571" w:rsidR="00D65AE6" w:rsidRPr="0099151B" w:rsidRDefault="00D65AE6" w:rsidP="00D65A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9151B">
        <w:rPr>
          <w:rFonts w:ascii="Times New Roman" w:hAnsi="Times New Roman" w:cs="Times New Roman"/>
          <w:bCs/>
          <w:sz w:val="24"/>
          <w:szCs w:val="24"/>
        </w:rPr>
        <w:t>Članak 5.</w:t>
      </w:r>
    </w:p>
    <w:p w14:paraId="2CC69F09" w14:textId="60B14475" w:rsidR="009E7022" w:rsidRPr="008B7B7B" w:rsidRDefault="008B7B7B" w:rsidP="008B7B7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B7B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1. Izmjene i dopune </w:t>
      </w:r>
      <w:r w:rsidRPr="008B7B7B">
        <w:rPr>
          <w:rFonts w:ascii="Times New Roman" w:hAnsi="Times New Roman" w:cs="Times New Roman"/>
          <w:sz w:val="24"/>
          <w:szCs w:val="24"/>
        </w:rPr>
        <w:t>Programa održavanja komunalne infrastrukture za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B7B7B">
        <w:rPr>
          <w:rFonts w:ascii="Times New Roman" w:hAnsi="Times New Roman" w:cs="Times New Roman"/>
          <w:sz w:val="24"/>
          <w:szCs w:val="24"/>
        </w:rPr>
        <w:t xml:space="preserve">. godinu </w:t>
      </w:r>
      <w:r w:rsidRPr="008B7B7B">
        <w:rPr>
          <w:rFonts w:ascii="Times New Roman" w:eastAsia="Times New Roman" w:hAnsi="Times New Roman" w:cs="Times New Roman"/>
          <w:sz w:val="24"/>
          <w:szCs w:val="24"/>
          <w:lang w:eastAsia="hr-HR"/>
        </w:rPr>
        <w:t>stupaju na snagu osmog dana od dana objave u „Službenom vjesniku“, službenom glasilu Općine Donji Kukuruzari.</w:t>
      </w:r>
    </w:p>
    <w:p w14:paraId="72DA4180" w14:textId="77777777" w:rsidR="009E7022" w:rsidRDefault="009E7022" w:rsidP="0046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1FD33EE" w14:textId="3642E056" w:rsidR="00462C7C" w:rsidRDefault="009E7022" w:rsidP="0099151B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Predsjednik </w:t>
      </w:r>
      <w:r w:rsidR="0099151B">
        <w:rPr>
          <w:rFonts w:ascii="Times New Roman" w:hAnsi="Times New Roman" w:cs="Times New Roman"/>
          <w:bCs/>
          <w:sz w:val="24"/>
          <w:szCs w:val="24"/>
        </w:rPr>
        <w:t xml:space="preserve">Općinskog </w:t>
      </w:r>
      <w:r w:rsidR="008D065B">
        <w:rPr>
          <w:rFonts w:ascii="Times New Roman" w:hAnsi="Times New Roman" w:cs="Times New Roman"/>
          <w:bCs/>
          <w:sz w:val="24"/>
          <w:szCs w:val="24"/>
        </w:rPr>
        <w:t>vijeća</w:t>
      </w:r>
    </w:p>
    <w:p w14:paraId="5C361469" w14:textId="77777777" w:rsidR="0099151B" w:rsidRDefault="008D065B" w:rsidP="0046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2EEE13A1" w14:textId="4B35D77F" w:rsidR="008D065B" w:rsidRDefault="0099151B" w:rsidP="0046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</w:t>
      </w:r>
      <w:r w:rsidR="008D065B">
        <w:rPr>
          <w:rFonts w:ascii="Times New Roman" w:hAnsi="Times New Roman" w:cs="Times New Roman"/>
          <w:bCs/>
          <w:sz w:val="24"/>
          <w:szCs w:val="24"/>
        </w:rPr>
        <w:t>Stipo Šapina</w:t>
      </w:r>
    </w:p>
    <w:p w14:paraId="2C65DD9D" w14:textId="5AF3883B" w:rsidR="008D065B" w:rsidRDefault="008D065B" w:rsidP="0046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BBE221D" w14:textId="582F94D7" w:rsidR="008D065B" w:rsidRDefault="008D065B" w:rsidP="0046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46DE1EF" w14:textId="768161E4" w:rsidR="008D065B" w:rsidRDefault="008D065B" w:rsidP="0046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288AC98" w14:textId="2DED27CA" w:rsidR="009E7022" w:rsidRDefault="009E7022" w:rsidP="008D06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06F7EFF" w14:textId="77777777" w:rsidR="009E7022" w:rsidRDefault="009E7022" w:rsidP="008D06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2487AEC" w14:textId="77777777" w:rsidR="0025058F" w:rsidRDefault="0025058F" w:rsidP="008D06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2EB5D4D" w14:textId="3A6721B9" w:rsidR="003C1993" w:rsidRDefault="003C1993" w:rsidP="008D06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1858C60" w14:textId="1B67145F" w:rsidR="003C1993" w:rsidRDefault="003C1993" w:rsidP="008D06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FDBB7FC" w14:textId="3B2E2739" w:rsidR="003C1993" w:rsidRDefault="003C1993" w:rsidP="008D06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A38607" w14:textId="4059AFF5" w:rsidR="003C1993" w:rsidRDefault="003C1993" w:rsidP="008D06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BC015C2" w14:textId="230F7F75" w:rsidR="003C1993" w:rsidRDefault="003C1993" w:rsidP="008D06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4996606" w14:textId="2BEBC8B3" w:rsidR="003C1993" w:rsidRDefault="003C1993" w:rsidP="008D06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F7F50AC" w14:textId="2246A191" w:rsidR="003C1993" w:rsidRDefault="003C1993" w:rsidP="008D06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3C1993" w:rsidSect="007732B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6B4ED" w14:textId="77777777" w:rsidR="00BB4773" w:rsidRDefault="00BB4773" w:rsidP="005B3138">
      <w:pPr>
        <w:spacing w:after="0" w:line="240" w:lineRule="auto"/>
      </w:pPr>
      <w:r>
        <w:separator/>
      </w:r>
    </w:p>
  </w:endnote>
  <w:endnote w:type="continuationSeparator" w:id="0">
    <w:p w14:paraId="7D656768" w14:textId="77777777" w:rsidR="00BB4773" w:rsidRDefault="00BB4773" w:rsidP="005B3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38A09" w14:textId="77777777" w:rsidR="00BB4773" w:rsidRDefault="00BB4773" w:rsidP="005B3138">
      <w:pPr>
        <w:spacing w:after="0" w:line="240" w:lineRule="auto"/>
      </w:pPr>
      <w:r>
        <w:separator/>
      </w:r>
    </w:p>
  </w:footnote>
  <w:footnote w:type="continuationSeparator" w:id="0">
    <w:p w14:paraId="515EEF30" w14:textId="77777777" w:rsidR="00BB4773" w:rsidRDefault="00BB4773" w:rsidP="005B3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8B4"/>
    <w:multiLevelType w:val="hybridMultilevel"/>
    <w:tmpl w:val="A75E6710"/>
    <w:lvl w:ilvl="0" w:tplc="720A8A06">
      <w:start w:val="5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C0D09"/>
    <w:multiLevelType w:val="hybridMultilevel"/>
    <w:tmpl w:val="95DA6C24"/>
    <w:lvl w:ilvl="0" w:tplc="75363E6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2A4126"/>
    <w:multiLevelType w:val="hybridMultilevel"/>
    <w:tmpl w:val="CF962A0E"/>
    <w:lvl w:ilvl="0" w:tplc="D7E050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97915"/>
    <w:multiLevelType w:val="hybridMultilevel"/>
    <w:tmpl w:val="A0C4F9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35378"/>
    <w:multiLevelType w:val="hybridMultilevel"/>
    <w:tmpl w:val="4C2499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37362"/>
    <w:multiLevelType w:val="hybridMultilevel"/>
    <w:tmpl w:val="0D26AD26"/>
    <w:lvl w:ilvl="0" w:tplc="053AFF7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AF2313"/>
    <w:multiLevelType w:val="hybridMultilevel"/>
    <w:tmpl w:val="A32A33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C32C0"/>
    <w:multiLevelType w:val="hybridMultilevel"/>
    <w:tmpl w:val="ADE83390"/>
    <w:lvl w:ilvl="0" w:tplc="9050F424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11F7F"/>
    <w:multiLevelType w:val="hybridMultilevel"/>
    <w:tmpl w:val="D4600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26F93"/>
    <w:multiLevelType w:val="hybridMultilevel"/>
    <w:tmpl w:val="83246292"/>
    <w:lvl w:ilvl="0" w:tplc="F822E4C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6C3A25"/>
    <w:multiLevelType w:val="hybridMultilevel"/>
    <w:tmpl w:val="A3DCC9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62278"/>
    <w:multiLevelType w:val="hybridMultilevel"/>
    <w:tmpl w:val="78AE0E16"/>
    <w:lvl w:ilvl="0" w:tplc="6016C3B4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0013D"/>
    <w:multiLevelType w:val="hybridMultilevel"/>
    <w:tmpl w:val="58BED73A"/>
    <w:lvl w:ilvl="0" w:tplc="192E423C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3C1145"/>
    <w:multiLevelType w:val="hybridMultilevel"/>
    <w:tmpl w:val="4BA672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25622"/>
    <w:multiLevelType w:val="hybridMultilevel"/>
    <w:tmpl w:val="EDC4082A"/>
    <w:lvl w:ilvl="0" w:tplc="52807D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72549"/>
    <w:multiLevelType w:val="hybridMultilevel"/>
    <w:tmpl w:val="D5E8A760"/>
    <w:lvl w:ilvl="0" w:tplc="426C7674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9804E4"/>
    <w:multiLevelType w:val="hybridMultilevel"/>
    <w:tmpl w:val="1A048E26"/>
    <w:lvl w:ilvl="0" w:tplc="2AAA0DDC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17974"/>
    <w:multiLevelType w:val="hybridMultilevel"/>
    <w:tmpl w:val="68CE06E6"/>
    <w:lvl w:ilvl="0" w:tplc="8F74DD10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57891"/>
    <w:multiLevelType w:val="hybridMultilevel"/>
    <w:tmpl w:val="EA2634A2"/>
    <w:lvl w:ilvl="0" w:tplc="AAA2AC8C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6E56307C"/>
    <w:multiLevelType w:val="hybridMultilevel"/>
    <w:tmpl w:val="33A466E8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D375C"/>
    <w:multiLevelType w:val="hybridMultilevel"/>
    <w:tmpl w:val="A03817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2408F4"/>
    <w:multiLevelType w:val="hybridMultilevel"/>
    <w:tmpl w:val="5E8CBA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90D7A"/>
    <w:multiLevelType w:val="hybridMultilevel"/>
    <w:tmpl w:val="E5988B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24C8B"/>
    <w:multiLevelType w:val="hybridMultilevel"/>
    <w:tmpl w:val="834207E8"/>
    <w:lvl w:ilvl="0" w:tplc="CAA82DC6">
      <w:start w:val="5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789373">
    <w:abstractNumId w:val="21"/>
  </w:num>
  <w:num w:numId="2" w16cid:durableId="1553536032">
    <w:abstractNumId w:val="13"/>
  </w:num>
  <w:num w:numId="3" w16cid:durableId="372079544">
    <w:abstractNumId w:val="3"/>
  </w:num>
  <w:num w:numId="4" w16cid:durableId="1757089765">
    <w:abstractNumId w:val="4"/>
  </w:num>
  <w:num w:numId="5" w16cid:durableId="2130582965">
    <w:abstractNumId w:val="6"/>
  </w:num>
  <w:num w:numId="6" w16cid:durableId="1744911369">
    <w:abstractNumId w:val="8"/>
  </w:num>
  <w:num w:numId="7" w16cid:durableId="584146716">
    <w:abstractNumId w:val="22"/>
  </w:num>
  <w:num w:numId="8" w16cid:durableId="1151212343">
    <w:abstractNumId w:val="10"/>
  </w:num>
  <w:num w:numId="9" w16cid:durableId="1188907596">
    <w:abstractNumId w:val="14"/>
  </w:num>
  <w:num w:numId="10" w16cid:durableId="173306652">
    <w:abstractNumId w:val="1"/>
  </w:num>
  <w:num w:numId="11" w16cid:durableId="698316303">
    <w:abstractNumId w:val="18"/>
  </w:num>
  <w:num w:numId="12" w16cid:durableId="863904836">
    <w:abstractNumId w:val="2"/>
  </w:num>
  <w:num w:numId="13" w16cid:durableId="1144154368">
    <w:abstractNumId w:val="9"/>
  </w:num>
  <w:num w:numId="14" w16cid:durableId="1074933568">
    <w:abstractNumId w:val="5"/>
  </w:num>
  <w:num w:numId="15" w16cid:durableId="2089620413">
    <w:abstractNumId w:val="7"/>
  </w:num>
  <w:num w:numId="16" w16cid:durableId="1775401916">
    <w:abstractNumId w:val="12"/>
  </w:num>
  <w:num w:numId="17" w16cid:durableId="27723387">
    <w:abstractNumId w:val="15"/>
  </w:num>
  <w:num w:numId="18" w16cid:durableId="1100445925">
    <w:abstractNumId w:val="0"/>
  </w:num>
  <w:num w:numId="19" w16cid:durableId="1141262835">
    <w:abstractNumId w:val="23"/>
  </w:num>
  <w:num w:numId="20" w16cid:durableId="332034583">
    <w:abstractNumId w:val="16"/>
  </w:num>
  <w:num w:numId="21" w16cid:durableId="567694581">
    <w:abstractNumId w:val="11"/>
  </w:num>
  <w:num w:numId="22" w16cid:durableId="1069882501">
    <w:abstractNumId w:val="17"/>
  </w:num>
  <w:num w:numId="23" w16cid:durableId="439448422">
    <w:abstractNumId w:val="20"/>
  </w:num>
  <w:num w:numId="24" w16cid:durableId="62785928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5AD"/>
    <w:rsid w:val="00000546"/>
    <w:rsid w:val="00002294"/>
    <w:rsid w:val="0000678A"/>
    <w:rsid w:val="000074CA"/>
    <w:rsid w:val="0001199B"/>
    <w:rsid w:val="000206A0"/>
    <w:rsid w:val="00023CCB"/>
    <w:rsid w:val="00025264"/>
    <w:rsid w:val="00040E89"/>
    <w:rsid w:val="00086D4F"/>
    <w:rsid w:val="00091E56"/>
    <w:rsid w:val="00093151"/>
    <w:rsid w:val="00097834"/>
    <w:rsid w:val="000A08A9"/>
    <w:rsid w:val="000A3D53"/>
    <w:rsid w:val="000A5ECC"/>
    <w:rsid w:val="000B3A2C"/>
    <w:rsid w:val="000B7F07"/>
    <w:rsid w:val="000C16AF"/>
    <w:rsid w:val="000C64D4"/>
    <w:rsid w:val="000E04A3"/>
    <w:rsid w:val="000E4C35"/>
    <w:rsid w:val="000E63B7"/>
    <w:rsid w:val="000F41D8"/>
    <w:rsid w:val="000F652F"/>
    <w:rsid w:val="00124C1A"/>
    <w:rsid w:val="00126235"/>
    <w:rsid w:val="001266ED"/>
    <w:rsid w:val="001311EF"/>
    <w:rsid w:val="0013498E"/>
    <w:rsid w:val="0015570A"/>
    <w:rsid w:val="00160920"/>
    <w:rsid w:val="001723BC"/>
    <w:rsid w:val="0017584D"/>
    <w:rsid w:val="00176504"/>
    <w:rsid w:val="00182A90"/>
    <w:rsid w:val="00187EED"/>
    <w:rsid w:val="001B1128"/>
    <w:rsid w:val="001C3F74"/>
    <w:rsid w:val="001C5AE6"/>
    <w:rsid w:val="001D15DC"/>
    <w:rsid w:val="001E12FD"/>
    <w:rsid w:val="001E64C4"/>
    <w:rsid w:val="001F6A91"/>
    <w:rsid w:val="00206342"/>
    <w:rsid w:val="00215D46"/>
    <w:rsid w:val="002165B9"/>
    <w:rsid w:val="00227BD2"/>
    <w:rsid w:val="002370BD"/>
    <w:rsid w:val="002442BD"/>
    <w:rsid w:val="00245687"/>
    <w:rsid w:val="002456A0"/>
    <w:rsid w:val="0025058F"/>
    <w:rsid w:val="00255565"/>
    <w:rsid w:val="00256A7D"/>
    <w:rsid w:val="00257978"/>
    <w:rsid w:val="00267A3B"/>
    <w:rsid w:val="00270D91"/>
    <w:rsid w:val="0027289A"/>
    <w:rsid w:val="00275537"/>
    <w:rsid w:val="0028642F"/>
    <w:rsid w:val="002A0291"/>
    <w:rsid w:val="002A4F8E"/>
    <w:rsid w:val="002A7292"/>
    <w:rsid w:val="002B7ABD"/>
    <w:rsid w:val="002C3E8C"/>
    <w:rsid w:val="002D0E19"/>
    <w:rsid w:val="002D6D3C"/>
    <w:rsid w:val="002F5707"/>
    <w:rsid w:val="00301477"/>
    <w:rsid w:val="003035D8"/>
    <w:rsid w:val="00321633"/>
    <w:rsid w:val="003238F7"/>
    <w:rsid w:val="003313FD"/>
    <w:rsid w:val="00336608"/>
    <w:rsid w:val="00342A7D"/>
    <w:rsid w:val="00344A6A"/>
    <w:rsid w:val="003569DF"/>
    <w:rsid w:val="003645F4"/>
    <w:rsid w:val="0037192B"/>
    <w:rsid w:val="00377B8D"/>
    <w:rsid w:val="0038383B"/>
    <w:rsid w:val="00384915"/>
    <w:rsid w:val="00384990"/>
    <w:rsid w:val="00390D3E"/>
    <w:rsid w:val="0039335F"/>
    <w:rsid w:val="00395940"/>
    <w:rsid w:val="003A467A"/>
    <w:rsid w:val="003B638D"/>
    <w:rsid w:val="003B6D4A"/>
    <w:rsid w:val="003C1993"/>
    <w:rsid w:val="003C7D31"/>
    <w:rsid w:val="003D15AD"/>
    <w:rsid w:val="003D189F"/>
    <w:rsid w:val="003D6D9F"/>
    <w:rsid w:val="003E24CD"/>
    <w:rsid w:val="00423685"/>
    <w:rsid w:val="0045041C"/>
    <w:rsid w:val="004509A6"/>
    <w:rsid w:val="00454A61"/>
    <w:rsid w:val="00462C7C"/>
    <w:rsid w:val="00477B00"/>
    <w:rsid w:val="00484038"/>
    <w:rsid w:val="00492B07"/>
    <w:rsid w:val="00494300"/>
    <w:rsid w:val="004B440A"/>
    <w:rsid w:val="004B5793"/>
    <w:rsid w:val="004C1D4A"/>
    <w:rsid w:val="004C5715"/>
    <w:rsid w:val="004C5DE1"/>
    <w:rsid w:val="004D126D"/>
    <w:rsid w:val="004D7B88"/>
    <w:rsid w:val="004E166C"/>
    <w:rsid w:val="004E285F"/>
    <w:rsid w:val="004E5B7A"/>
    <w:rsid w:val="004F0723"/>
    <w:rsid w:val="0052362D"/>
    <w:rsid w:val="00526DAA"/>
    <w:rsid w:val="00526FF0"/>
    <w:rsid w:val="00531BBF"/>
    <w:rsid w:val="0053528A"/>
    <w:rsid w:val="00537055"/>
    <w:rsid w:val="00550E25"/>
    <w:rsid w:val="00551CE4"/>
    <w:rsid w:val="00563CFD"/>
    <w:rsid w:val="00566AE9"/>
    <w:rsid w:val="00576C67"/>
    <w:rsid w:val="0058021A"/>
    <w:rsid w:val="00580A93"/>
    <w:rsid w:val="0058502C"/>
    <w:rsid w:val="00590D41"/>
    <w:rsid w:val="00591BC3"/>
    <w:rsid w:val="00591C9B"/>
    <w:rsid w:val="005A4850"/>
    <w:rsid w:val="005A6D5C"/>
    <w:rsid w:val="005B3138"/>
    <w:rsid w:val="005B6591"/>
    <w:rsid w:val="005C003B"/>
    <w:rsid w:val="005C1E75"/>
    <w:rsid w:val="005D6D44"/>
    <w:rsid w:val="005E5211"/>
    <w:rsid w:val="005F64F9"/>
    <w:rsid w:val="006140D2"/>
    <w:rsid w:val="00622181"/>
    <w:rsid w:val="00630B5F"/>
    <w:rsid w:val="00634439"/>
    <w:rsid w:val="00640CAA"/>
    <w:rsid w:val="00654710"/>
    <w:rsid w:val="00656438"/>
    <w:rsid w:val="00663B10"/>
    <w:rsid w:val="00682033"/>
    <w:rsid w:val="006869FC"/>
    <w:rsid w:val="006877FC"/>
    <w:rsid w:val="006A6E6E"/>
    <w:rsid w:val="006A732B"/>
    <w:rsid w:val="006B2A77"/>
    <w:rsid w:val="006B54A0"/>
    <w:rsid w:val="006C1BF6"/>
    <w:rsid w:val="006D6CDE"/>
    <w:rsid w:val="007047BB"/>
    <w:rsid w:val="00712E11"/>
    <w:rsid w:val="00716E84"/>
    <w:rsid w:val="00717ADB"/>
    <w:rsid w:val="00732A37"/>
    <w:rsid w:val="007438DE"/>
    <w:rsid w:val="007501F4"/>
    <w:rsid w:val="00752609"/>
    <w:rsid w:val="00762733"/>
    <w:rsid w:val="00763520"/>
    <w:rsid w:val="00765F80"/>
    <w:rsid w:val="007660B2"/>
    <w:rsid w:val="007732B6"/>
    <w:rsid w:val="00775E38"/>
    <w:rsid w:val="00781EEC"/>
    <w:rsid w:val="00787BBB"/>
    <w:rsid w:val="007A69A5"/>
    <w:rsid w:val="007A6B88"/>
    <w:rsid w:val="007C6961"/>
    <w:rsid w:val="007D2F2F"/>
    <w:rsid w:val="007F37A2"/>
    <w:rsid w:val="0080199C"/>
    <w:rsid w:val="00807BFE"/>
    <w:rsid w:val="00810958"/>
    <w:rsid w:val="0081617A"/>
    <w:rsid w:val="00831448"/>
    <w:rsid w:val="00835AFD"/>
    <w:rsid w:val="00844BDA"/>
    <w:rsid w:val="008453E0"/>
    <w:rsid w:val="00846703"/>
    <w:rsid w:val="00847D34"/>
    <w:rsid w:val="00850A41"/>
    <w:rsid w:val="008510DE"/>
    <w:rsid w:val="00851D56"/>
    <w:rsid w:val="00863BCB"/>
    <w:rsid w:val="00866437"/>
    <w:rsid w:val="00876AFE"/>
    <w:rsid w:val="0087764C"/>
    <w:rsid w:val="008776B3"/>
    <w:rsid w:val="00886B19"/>
    <w:rsid w:val="00894311"/>
    <w:rsid w:val="00897B33"/>
    <w:rsid w:val="008A6401"/>
    <w:rsid w:val="008B7B7B"/>
    <w:rsid w:val="008C0010"/>
    <w:rsid w:val="008C18EB"/>
    <w:rsid w:val="008C27DA"/>
    <w:rsid w:val="008C6F91"/>
    <w:rsid w:val="008D065B"/>
    <w:rsid w:val="008D1F78"/>
    <w:rsid w:val="008E17CE"/>
    <w:rsid w:val="008E2DD5"/>
    <w:rsid w:val="008E5B50"/>
    <w:rsid w:val="008F00CD"/>
    <w:rsid w:val="008F044D"/>
    <w:rsid w:val="008F38E2"/>
    <w:rsid w:val="0090038F"/>
    <w:rsid w:val="00926A19"/>
    <w:rsid w:val="00934F5A"/>
    <w:rsid w:val="00942706"/>
    <w:rsid w:val="00943529"/>
    <w:rsid w:val="00950902"/>
    <w:rsid w:val="00955BE6"/>
    <w:rsid w:val="0097060F"/>
    <w:rsid w:val="00985078"/>
    <w:rsid w:val="00985E0F"/>
    <w:rsid w:val="0099151B"/>
    <w:rsid w:val="00993D69"/>
    <w:rsid w:val="009B1187"/>
    <w:rsid w:val="009B1EC6"/>
    <w:rsid w:val="009C7261"/>
    <w:rsid w:val="009E7022"/>
    <w:rsid w:val="009F0A61"/>
    <w:rsid w:val="009F1D44"/>
    <w:rsid w:val="009F1DC1"/>
    <w:rsid w:val="009F566D"/>
    <w:rsid w:val="00A1300D"/>
    <w:rsid w:val="00A21F37"/>
    <w:rsid w:val="00A228C0"/>
    <w:rsid w:val="00A23A4C"/>
    <w:rsid w:val="00A309AF"/>
    <w:rsid w:val="00A41119"/>
    <w:rsid w:val="00A4337E"/>
    <w:rsid w:val="00A44A42"/>
    <w:rsid w:val="00A45199"/>
    <w:rsid w:val="00A52ADB"/>
    <w:rsid w:val="00A53CE7"/>
    <w:rsid w:val="00A6461C"/>
    <w:rsid w:val="00A64B99"/>
    <w:rsid w:val="00A75B89"/>
    <w:rsid w:val="00A85F39"/>
    <w:rsid w:val="00A86D8F"/>
    <w:rsid w:val="00A910BB"/>
    <w:rsid w:val="00AB2D9F"/>
    <w:rsid w:val="00AD1D8C"/>
    <w:rsid w:val="00AE080F"/>
    <w:rsid w:val="00AE2349"/>
    <w:rsid w:val="00AE7A92"/>
    <w:rsid w:val="00AF31C0"/>
    <w:rsid w:val="00AF7F73"/>
    <w:rsid w:val="00B0216D"/>
    <w:rsid w:val="00B064BD"/>
    <w:rsid w:val="00B10A81"/>
    <w:rsid w:val="00B474CA"/>
    <w:rsid w:val="00B565E8"/>
    <w:rsid w:val="00B67A01"/>
    <w:rsid w:val="00B76454"/>
    <w:rsid w:val="00B87A1A"/>
    <w:rsid w:val="00BA63A4"/>
    <w:rsid w:val="00BB10F9"/>
    <w:rsid w:val="00BB164E"/>
    <w:rsid w:val="00BB4773"/>
    <w:rsid w:val="00BB73C9"/>
    <w:rsid w:val="00BC40D5"/>
    <w:rsid w:val="00BC4B40"/>
    <w:rsid w:val="00BD33FC"/>
    <w:rsid w:val="00BD45BF"/>
    <w:rsid w:val="00BE23DD"/>
    <w:rsid w:val="00BF67C8"/>
    <w:rsid w:val="00C032A9"/>
    <w:rsid w:val="00C113E0"/>
    <w:rsid w:val="00C11C00"/>
    <w:rsid w:val="00C161A4"/>
    <w:rsid w:val="00C201AE"/>
    <w:rsid w:val="00C2335B"/>
    <w:rsid w:val="00C52A38"/>
    <w:rsid w:val="00C54652"/>
    <w:rsid w:val="00C64468"/>
    <w:rsid w:val="00C77361"/>
    <w:rsid w:val="00C77D58"/>
    <w:rsid w:val="00C8221E"/>
    <w:rsid w:val="00CB081C"/>
    <w:rsid w:val="00CC2B60"/>
    <w:rsid w:val="00CC4C2B"/>
    <w:rsid w:val="00CC5590"/>
    <w:rsid w:val="00CC5E21"/>
    <w:rsid w:val="00CC70E0"/>
    <w:rsid w:val="00CD2EAE"/>
    <w:rsid w:val="00CD4A80"/>
    <w:rsid w:val="00CE0C0F"/>
    <w:rsid w:val="00CE1A0A"/>
    <w:rsid w:val="00CE779F"/>
    <w:rsid w:val="00CF120D"/>
    <w:rsid w:val="00CF1642"/>
    <w:rsid w:val="00CF19A5"/>
    <w:rsid w:val="00CF5487"/>
    <w:rsid w:val="00D241F1"/>
    <w:rsid w:val="00D34261"/>
    <w:rsid w:val="00D42BEA"/>
    <w:rsid w:val="00D52D07"/>
    <w:rsid w:val="00D54F7C"/>
    <w:rsid w:val="00D55DB2"/>
    <w:rsid w:val="00D65AE6"/>
    <w:rsid w:val="00D83D3A"/>
    <w:rsid w:val="00D84B87"/>
    <w:rsid w:val="00D963F8"/>
    <w:rsid w:val="00DB4186"/>
    <w:rsid w:val="00DD4DC4"/>
    <w:rsid w:val="00DF0CBC"/>
    <w:rsid w:val="00DF0DA7"/>
    <w:rsid w:val="00DF2303"/>
    <w:rsid w:val="00DF7929"/>
    <w:rsid w:val="00E06474"/>
    <w:rsid w:val="00E1238D"/>
    <w:rsid w:val="00E17683"/>
    <w:rsid w:val="00E2735B"/>
    <w:rsid w:val="00E33819"/>
    <w:rsid w:val="00E35DB7"/>
    <w:rsid w:val="00E3744E"/>
    <w:rsid w:val="00E478EC"/>
    <w:rsid w:val="00E526A9"/>
    <w:rsid w:val="00E57430"/>
    <w:rsid w:val="00E63EB8"/>
    <w:rsid w:val="00E657FF"/>
    <w:rsid w:val="00E66CF9"/>
    <w:rsid w:val="00E6779D"/>
    <w:rsid w:val="00E713B9"/>
    <w:rsid w:val="00E7153E"/>
    <w:rsid w:val="00E73D35"/>
    <w:rsid w:val="00E76FA7"/>
    <w:rsid w:val="00E80CA9"/>
    <w:rsid w:val="00E942C7"/>
    <w:rsid w:val="00EA18E9"/>
    <w:rsid w:val="00EA1C2A"/>
    <w:rsid w:val="00EA252B"/>
    <w:rsid w:val="00EA35AC"/>
    <w:rsid w:val="00EB6A2B"/>
    <w:rsid w:val="00ED3A6F"/>
    <w:rsid w:val="00ED5E4A"/>
    <w:rsid w:val="00EE0C95"/>
    <w:rsid w:val="00EE17F1"/>
    <w:rsid w:val="00EE295A"/>
    <w:rsid w:val="00EF7048"/>
    <w:rsid w:val="00F03642"/>
    <w:rsid w:val="00F03DB5"/>
    <w:rsid w:val="00F044A6"/>
    <w:rsid w:val="00F1237B"/>
    <w:rsid w:val="00F126B2"/>
    <w:rsid w:val="00F1462C"/>
    <w:rsid w:val="00F173BB"/>
    <w:rsid w:val="00F35270"/>
    <w:rsid w:val="00F501F9"/>
    <w:rsid w:val="00F54DA1"/>
    <w:rsid w:val="00F66F02"/>
    <w:rsid w:val="00F97023"/>
    <w:rsid w:val="00F97623"/>
    <w:rsid w:val="00FB1480"/>
    <w:rsid w:val="00FB40CB"/>
    <w:rsid w:val="00F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29486"/>
  <w15:docId w15:val="{6F06913E-28E1-4838-8657-029F1EB41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9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B3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B3138"/>
  </w:style>
  <w:style w:type="paragraph" w:styleId="Podnoje">
    <w:name w:val="footer"/>
    <w:basedOn w:val="Normal"/>
    <w:link w:val="PodnojeChar"/>
    <w:uiPriority w:val="99"/>
    <w:unhideWhenUsed/>
    <w:rsid w:val="005B3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B3138"/>
  </w:style>
  <w:style w:type="paragraph" w:styleId="Tekstbalonia">
    <w:name w:val="Balloon Text"/>
    <w:basedOn w:val="Normal"/>
    <w:link w:val="TekstbaloniaChar"/>
    <w:uiPriority w:val="99"/>
    <w:semiHidden/>
    <w:unhideWhenUsed/>
    <w:rsid w:val="00EE0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E0C9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10A81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8D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73802-64B4-4F7A-8170-7AA562FD1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Win8</dc:creator>
  <cp:lastModifiedBy>Opcina DK</cp:lastModifiedBy>
  <cp:revision>26</cp:revision>
  <cp:lastPrinted>2025-03-19T10:34:00Z</cp:lastPrinted>
  <dcterms:created xsi:type="dcterms:W3CDTF">2020-03-13T13:03:00Z</dcterms:created>
  <dcterms:modified xsi:type="dcterms:W3CDTF">2025-03-26T10:21:00Z</dcterms:modified>
</cp:coreProperties>
</file>